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35" w:rsidRDefault="003D2835">
      <w:pPr>
        <w:rPr>
          <w:rFonts w:ascii="Arial" w:eastAsia="Times New Roman" w:hAnsi="Arial" w:cs="Arial"/>
          <w:color w:val="000000"/>
        </w:rPr>
      </w:pPr>
      <w:r>
        <w:rPr>
          <w:rFonts w:ascii="Arial" w:eastAsia="Times New Roman" w:hAnsi="Arial" w:cs="Arial"/>
          <w:color w:val="000000"/>
        </w:rPr>
        <w:t>Mr. Randy Rutta</w:t>
      </w:r>
    </w:p>
    <w:p w:rsidR="007A11AA" w:rsidRDefault="003D2835">
      <w:pPr>
        <w:rPr>
          <w:rFonts w:ascii="Arial" w:eastAsia="Times New Roman" w:hAnsi="Arial" w:cs="Arial"/>
          <w:color w:val="000000"/>
        </w:rPr>
      </w:pPr>
      <w:r>
        <w:rPr>
          <w:rFonts w:ascii="Arial" w:eastAsia="Times New Roman" w:hAnsi="Arial" w:cs="Arial"/>
          <w:color w:val="000000"/>
        </w:rPr>
        <w:t>CEO, Easter Seals</w:t>
      </w:r>
    </w:p>
    <w:p w:rsidR="003D2835" w:rsidRDefault="003D2835">
      <w:pPr>
        <w:rPr>
          <w:rFonts w:ascii="Arial" w:eastAsia="Times New Roman" w:hAnsi="Arial" w:cs="Arial"/>
          <w:color w:val="000000"/>
        </w:rPr>
      </w:pPr>
    </w:p>
    <w:p w:rsidR="003D2835" w:rsidRDefault="003D2835">
      <w:pPr>
        <w:rPr>
          <w:rFonts w:ascii="Arial" w:eastAsia="Times New Roman" w:hAnsi="Arial" w:cs="Arial"/>
          <w:color w:val="000000"/>
        </w:rPr>
      </w:pPr>
    </w:p>
    <w:p w:rsidR="003D2835" w:rsidRDefault="003D2835">
      <w:pPr>
        <w:rPr>
          <w:rFonts w:ascii="Arial" w:eastAsia="Times New Roman" w:hAnsi="Arial" w:cs="Arial"/>
          <w:color w:val="000000"/>
        </w:rPr>
      </w:pPr>
      <w:r>
        <w:rPr>
          <w:rFonts w:ascii="Arial" w:eastAsia="Times New Roman" w:hAnsi="Arial" w:cs="Arial"/>
          <w:color w:val="000000"/>
        </w:rPr>
        <w:t>Dear Randy,</w:t>
      </w:r>
    </w:p>
    <w:p w:rsidR="003D2835" w:rsidRDefault="003D2835">
      <w:pPr>
        <w:rPr>
          <w:rFonts w:ascii="Arial" w:eastAsia="Times New Roman" w:hAnsi="Arial" w:cs="Arial"/>
          <w:color w:val="000000"/>
        </w:rPr>
      </w:pPr>
      <w:r>
        <w:rPr>
          <w:rFonts w:ascii="Arial" w:eastAsia="Times New Roman" w:hAnsi="Arial" w:cs="Arial"/>
          <w:color w:val="000000"/>
        </w:rPr>
        <w:t xml:space="preserve">It was a pleasure to be with you recently here in Arkansas, and I am writing </w:t>
      </w:r>
      <w:r w:rsidR="009644F2">
        <w:rPr>
          <w:rFonts w:ascii="Arial" w:eastAsia="Times New Roman" w:hAnsi="Arial" w:cs="Arial"/>
          <w:color w:val="000000"/>
        </w:rPr>
        <w:t xml:space="preserve">to </w:t>
      </w:r>
      <w:r>
        <w:rPr>
          <w:rFonts w:ascii="Arial" w:eastAsia="Times New Roman" w:hAnsi="Arial" w:cs="Arial"/>
          <w:color w:val="000000"/>
        </w:rPr>
        <w:t>alert you to some new information that absolutely helps make a compelling case on behalf of our patients in their interaction with payers.  As you may know, in addition to my service as an officer of Easter Seals in Arkansas, I have also served as a member of the Board of Directors of my national professional organization, the American Orthotic &amp; Prosthetic Association (AOPA).  During my time of the Board, AOPA undertook a joint effort with the Amputee Coalition using Medicare data to examine the cost effectiveness of orthotic &amp; prosthetic care.</w:t>
      </w:r>
    </w:p>
    <w:p w:rsidR="003D2835" w:rsidRDefault="003D2835">
      <w:pPr>
        <w:rPr>
          <w:rFonts w:ascii="Arial" w:eastAsia="Times New Roman" w:hAnsi="Arial" w:cs="Arial"/>
          <w:color w:val="000000"/>
        </w:rPr>
      </w:pPr>
      <w:r>
        <w:rPr>
          <w:rFonts w:ascii="Arial" w:eastAsia="Times New Roman" w:hAnsi="Arial" w:cs="Arial"/>
          <w:color w:val="000000"/>
        </w:rPr>
        <w:t xml:space="preserve">The bottom line from the study was that Medicare’s own data proves that orthotic &amp; prosthetic treatment is not a </w:t>
      </w:r>
      <w:proofErr w:type="spellStart"/>
      <w:r>
        <w:rPr>
          <w:rFonts w:ascii="Arial" w:eastAsia="Times New Roman" w:hAnsi="Arial" w:cs="Arial"/>
          <w:color w:val="000000"/>
        </w:rPr>
        <w:t>coster</w:t>
      </w:r>
      <w:proofErr w:type="spellEnd"/>
      <w:r>
        <w:rPr>
          <w:rFonts w:ascii="Arial" w:eastAsia="Times New Roman" w:hAnsi="Arial" w:cs="Arial"/>
          <w:color w:val="000000"/>
        </w:rPr>
        <w:t>, but that it actually SAVES Medicare money.  When you look at their total health care expenditures, Medicare patients who do NOT receive orthotic and prosthetic care actually cost Medicare more money each year than comparable patient</w:t>
      </w:r>
      <w:r w:rsidR="009644F2">
        <w:rPr>
          <w:rFonts w:ascii="Arial" w:eastAsia="Times New Roman" w:hAnsi="Arial" w:cs="Arial"/>
          <w:color w:val="000000"/>
        </w:rPr>
        <w:t>s</w:t>
      </w:r>
      <w:r>
        <w:rPr>
          <w:rFonts w:ascii="Arial" w:eastAsia="Times New Roman" w:hAnsi="Arial" w:cs="Arial"/>
          <w:color w:val="000000"/>
        </w:rPr>
        <w:t xml:space="preserve"> who DO receive O&amp;P treatment.  So far this year, Medicare has saved over $200 million, </w:t>
      </w:r>
      <w:r w:rsidRPr="009644F2">
        <w:rPr>
          <w:rFonts w:ascii="Arial" w:eastAsia="Times New Roman" w:hAnsi="Arial" w:cs="Arial"/>
          <w:b/>
          <w:color w:val="000000"/>
          <w:u w:val="single"/>
        </w:rPr>
        <w:t>almost a million dollars per day</w:t>
      </w:r>
      <w:r>
        <w:rPr>
          <w:rFonts w:ascii="Arial" w:eastAsia="Times New Roman" w:hAnsi="Arial" w:cs="Arial"/>
          <w:color w:val="000000"/>
        </w:rPr>
        <w:t>, from those patients who received timely and clinically correct treatment.</w:t>
      </w:r>
    </w:p>
    <w:p w:rsidR="003D2835" w:rsidRDefault="003D2835">
      <w:pPr>
        <w:rPr>
          <w:rFonts w:ascii="Arial" w:eastAsia="Times New Roman" w:hAnsi="Arial" w:cs="Arial"/>
          <w:color w:val="000000"/>
        </w:rPr>
      </w:pPr>
      <w:r>
        <w:rPr>
          <w:rFonts w:ascii="Arial" w:eastAsia="Times New Roman" w:hAnsi="Arial" w:cs="Arial"/>
          <w:color w:val="000000"/>
        </w:rPr>
        <w:t xml:space="preserve">This news was too good to hide under a basket, so there is a new website, </w:t>
      </w:r>
      <w:r w:rsidR="009644F2">
        <w:rPr>
          <w:rFonts w:ascii="Arial" w:eastAsia="Times New Roman" w:hAnsi="Arial" w:cs="Arial"/>
          <w:color w:val="000000"/>
        </w:rPr>
        <w:t xml:space="preserve">MobilitySaves.org, </w:t>
      </w:r>
      <w:r>
        <w:rPr>
          <w:rFonts w:ascii="Arial" w:eastAsia="Times New Roman" w:hAnsi="Arial" w:cs="Arial"/>
          <w:color w:val="000000"/>
        </w:rPr>
        <w:t>a resource of which every patient needs to be</w:t>
      </w:r>
      <w:r w:rsidR="009644F2">
        <w:rPr>
          <w:rFonts w:ascii="Arial" w:eastAsia="Times New Roman" w:hAnsi="Arial" w:cs="Arial"/>
          <w:color w:val="000000"/>
        </w:rPr>
        <w:t>come</w:t>
      </w:r>
      <w:r>
        <w:rPr>
          <w:rFonts w:ascii="Arial" w:eastAsia="Times New Roman" w:hAnsi="Arial" w:cs="Arial"/>
          <w:color w:val="000000"/>
        </w:rPr>
        <w:t xml:space="preserve"> aware, that underscores these new findings.  Pa</w:t>
      </w:r>
      <w:r w:rsidR="009644F2">
        <w:rPr>
          <w:rFonts w:ascii="Arial" w:eastAsia="Times New Roman" w:hAnsi="Arial" w:cs="Arial"/>
          <w:color w:val="000000"/>
        </w:rPr>
        <w:t>tients and pa</w:t>
      </w:r>
      <w:r>
        <w:rPr>
          <w:rFonts w:ascii="Arial" w:eastAsia="Times New Roman" w:hAnsi="Arial" w:cs="Arial"/>
          <w:color w:val="000000"/>
        </w:rPr>
        <w:t xml:space="preserve">yers need to know about this, and so </w:t>
      </w:r>
      <w:r w:rsidR="009644F2">
        <w:rPr>
          <w:rFonts w:ascii="Arial" w:eastAsia="Times New Roman" w:hAnsi="Arial" w:cs="Arial"/>
          <w:color w:val="000000"/>
        </w:rPr>
        <w:t>I am hoping that you will take a look at the attached, and join with others in helping to promote this information through articles, links to the site, social media and every other available means.</w:t>
      </w:r>
    </w:p>
    <w:p w:rsidR="009644F2" w:rsidRDefault="009644F2">
      <w:pPr>
        <w:rPr>
          <w:rFonts w:ascii="Arial" w:eastAsia="Times New Roman" w:hAnsi="Arial" w:cs="Arial"/>
          <w:color w:val="000000"/>
        </w:rPr>
      </w:pPr>
      <w:r>
        <w:rPr>
          <w:rFonts w:ascii="Arial" w:eastAsia="Times New Roman" w:hAnsi="Arial" w:cs="Arial"/>
          <w:color w:val="000000"/>
        </w:rPr>
        <w:t>I hope you will please take a moment and look at this site, and then let me know how we can advance getting this good news out to folks associated with Easter Seals across the country, and others.</w:t>
      </w:r>
    </w:p>
    <w:p w:rsidR="009644F2" w:rsidRDefault="009644F2">
      <w:pPr>
        <w:rPr>
          <w:rFonts w:ascii="Arial" w:eastAsia="Times New Roman" w:hAnsi="Arial" w:cs="Arial"/>
          <w:color w:val="000000"/>
        </w:rPr>
      </w:pPr>
      <w:r>
        <w:rPr>
          <w:rFonts w:ascii="Arial" w:eastAsia="Times New Roman" w:hAnsi="Arial" w:cs="Arial"/>
          <w:color w:val="000000"/>
        </w:rPr>
        <w:t>Best regards.</w:t>
      </w:r>
    </w:p>
    <w:p w:rsidR="009644F2" w:rsidRDefault="009644F2">
      <w:pPr>
        <w:rPr>
          <w:rFonts w:ascii="Arial" w:eastAsia="Times New Roman" w:hAnsi="Arial" w:cs="Arial"/>
          <w:color w:val="000000"/>
        </w:rPr>
      </w:pPr>
    </w:p>
    <w:p w:rsidR="009644F2" w:rsidRDefault="009644F2">
      <w:pPr>
        <w:rPr>
          <w:rFonts w:ascii="Arial" w:eastAsia="Times New Roman" w:hAnsi="Arial" w:cs="Arial"/>
          <w:color w:val="000000"/>
        </w:rPr>
      </w:pPr>
      <w:r>
        <w:rPr>
          <w:rFonts w:ascii="Arial" w:eastAsia="Times New Roman" w:hAnsi="Arial" w:cs="Arial"/>
          <w:color w:val="000000"/>
        </w:rPr>
        <w:t>Very truly yours,</w:t>
      </w:r>
    </w:p>
    <w:p w:rsidR="009644F2" w:rsidRDefault="009644F2">
      <w:pPr>
        <w:rPr>
          <w:rFonts w:ascii="Arial" w:eastAsia="Times New Roman" w:hAnsi="Arial" w:cs="Arial"/>
          <w:color w:val="000000"/>
        </w:rPr>
      </w:pPr>
      <w:r>
        <w:rPr>
          <w:rFonts w:ascii="Arial" w:eastAsia="Times New Roman" w:hAnsi="Arial" w:cs="Arial"/>
          <w:color w:val="000000"/>
        </w:rPr>
        <w:t>Rick Fleetwood</w:t>
      </w:r>
    </w:p>
    <w:p w:rsidR="009644F2" w:rsidRDefault="009644F2">
      <w:pPr>
        <w:rPr>
          <w:rFonts w:ascii="Arial" w:eastAsia="Times New Roman" w:hAnsi="Arial" w:cs="Arial"/>
          <w:color w:val="000000"/>
        </w:rPr>
      </w:pPr>
    </w:p>
    <w:p w:rsidR="003D2835" w:rsidRDefault="003D2835"/>
    <w:sectPr w:rsidR="003D2835" w:rsidSect="007A11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2835"/>
    <w:rsid w:val="003D2835"/>
    <w:rsid w:val="007A11AA"/>
    <w:rsid w:val="00964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AOPA</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Fise</dc:creator>
  <cp:keywords/>
  <dc:description/>
  <cp:lastModifiedBy>Tom Fise</cp:lastModifiedBy>
  <cp:revision>1</cp:revision>
  <dcterms:created xsi:type="dcterms:W3CDTF">2014-11-19T17:40:00Z</dcterms:created>
  <dcterms:modified xsi:type="dcterms:W3CDTF">2014-11-19T17:57:00Z</dcterms:modified>
</cp:coreProperties>
</file>