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5BC5" w14:textId="5F148E48" w:rsidR="00BB3A5A" w:rsidRPr="00457470" w:rsidRDefault="00944FBA" w:rsidP="00BB3A5A">
      <w:pPr>
        <w:rPr>
          <w:rFonts w:ascii="Arial" w:hAnsi="Arial" w:cs="Arial"/>
          <w:sz w:val="24"/>
          <w:szCs w:val="24"/>
        </w:rPr>
      </w:pPr>
      <w:r w:rsidRPr="00457470">
        <w:rPr>
          <w:rFonts w:ascii="Arial" w:hAnsi="Arial" w:cs="Arial"/>
          <w:sz w:val="24"/>
          <w:szCs w:val="24"/>
        </w:rPr>
        <w:t>We cannot wait to see you in Boston at the 2021</w:t>
      </w:r>
      <w:r w:rsidR="00BB3A5A" w:rsidRPr="00457470">
        <w:rPr>
          <w:rFonts w:ascii="Arial" w:hAnsi="Arial" w:cs="Arial"/>
          <w:sz w:val="24"/>
          <w:szCs w:val="24"/>
        </w:rPr>
        <w:t xml:space="preserve"> National Assembly</w:t>
      </w:r>
      <w:r w:rsidR="00523558" w:rsidRPr="00457470">
        <w:rPr>
          <w:rFonts w:ascii="Arial" w:hAnsi="Arial" w:cs="Arial"/>
          <w:sz w:val="24"/>
          <w:szCs w:val="24"/>
        </w:rPr>
        <w:t>. W</w:t>
      </w:r>
      <w:r w:rsidR="00BB3A5A" w:rsidRPr="00457470">
        <w:rPr>
          <w:rFonts w:ascii="Arial" w:hAnsi="Arial" w:cs="Arial"/>
          <w:sz w:val="24"/>
          <w:szCs w:val="24"/>
        </w:rPr>
        <w:t xml:space="preserve">e want to provide you with some content to help showcase/promote your presence at the Assembly. Below you will find drafts of an email and social media posts as well as some graphics. Should you need anything else or have any questions please contact AOPA’s Director of Communications and </w:t>
      </w:r>
      <w:r w:rsidR="00523558" w:rsidRPr="00457470">
        <w:rPr>
          <w:rFonts w:ascii="Arial" w:hAnsi="Arial" w:cs="Arial"/>
          <w:sz w:val="24"/>
          <w:szCs w:val="24"/>
        </w:rPr>
        <w:t>Membership</w:t>
      </w:r>
      <w:r w:rsidR="00BB3A5A" w:rsidRPr="00457470">
        <w:rPr>
          <w:rFonts w:ascii="Arial" w:hAnsi="Arial" w:cs="Arial"/>
          <w:sz w:val="24"/>
          <w:szCs w:val="24"/>
        </w:rPr>
        <w:t xml:space="preserve">, Joy Burwell at </w:t>
      </w:r>
      <w:hyperlink r:id="rId5" w:history="1">
        <w:r w:rsidR="00BB3A5A" w:rsidRPr="00457470">
          <w:rPr>
            <w:rStyle w:val="Hyperlink"/>
            <w:rFonts w:ascii="Arial" w:hAnsi="Arial" w:cs="Arial"/>
            <w:sz w:val="24"/>
            <w:szCs w:val="24"/>
            <w:u w:val="none"/>
          </w:rPr>
          <w:t>jburwell@aopanet.org</w:t>
        </w:r>
      </w:hyperlink>
      <w:r w:rsidR="00BB3A5A" w:rsidRPr="00457470">
        <w:rPr>
          <w:rFonts w:ascii="Arial" w:hAnsi="Arial" w:cs="Arial"/>
          <w:sz w:val="24"/>
          <w:szCs w:val="24"/>
        </w:rPr>
        <w:t xml:space="preserve">. </w:t>
      </w:r>
    </w:p>
    <w:p w14:paraId="6A31948B" w14:textId="77777777" w:rsidR="00BB3A5A" w:rsidRPr="00457470" w:rsidRDefault="00BB3A5A" w:rsidP="00BB3A5A">
      <w:pPr>
        <w:rPr>
          <w:rFonts w:ascii="Arial" w:hAnsi="Arial" w:cs="Arial"/>
          <w:b/>
          <w:bCs/>
          <w:u w:val="single"/>
        </w:rPr>
      </w:pPr>
      <w:r w:rsidRPr="00457470">
        <w:rPr>
          <w:rFonts w:ascii="Arial" w:hAnsi="Arial" w:cs="Arial"/>
          <w:b/>
          <w:bCs/>
          <w:u w:val="single"/>
        </w:rPr>
        <w:t>Email:</w:t>
      </w:r>
    </w:p>
    <w:p w14:paraId="0B1C7BA1" w14:textId="30175485" w:rsidR="00BB3A5A" w:rsidRPr="00457470" w:rsidRDefault="00BB3A5A" w:rsidP="00BB3A5A">
      <w:pPr>
        <w:rPr>
          <w:rFonts w:ascii="Arial" w:hAnsi="Arial" w:cs="Arial"/>
        </w:rPr>
      </w:pPr>
      <w:r w:rsidRPr="00457470">
        <w:rPr>
          <w:rFonts w:ascii="Arial" w:hAnsi="Arial" w:cs="Arial"/>
        </w:rPr>
        <w:t xml:space="preserve">Subject: </w:t>
      </w:r>
      <w:bookmarkStart w:id="0" w:name="_Hlk47593673"/>
      <w:r w:rsidRPr="00457470">
        <w:rPr>
          <w:rFonts w:ascii="Arial" w:hAnsi="Arial" w:cs="Arial"/>
        </w:rPr>
        <w:t xml:space="preserve">Join </w:t>
      </w:r>
      <w:r w:rsidRPr="00457470">
        <w:rPr>
          <w:rFonts w:ascii="Arial" w:hAnsi="Arial" w:cs="Arial"/>
          <w:highlight w:val="yellow"/>
        </w:rPr>
        <w:t>(Insert Name)</w:t>
      </w:r>
      <w:r w:rsidRPr="00457470">
        <w:rPr>
          <w:rFonts w:ascii="Arial" w:hAnsi="Arial" w:cs="Arial"/>
        </w:rPr>
        <w:t xml:space="preserve"> at AOPA’s </w:t>
      </w:r>
      <w:r w:rsidR="00523558" w:rsidRPr="00457470">
        <w:rPr>
          <w:rFonts w:ascii="Arial" w:hAnsi="Arial" w:cs="Arial"/>
        </w:rPr>
        <w:t>2021</w:t>
      </w:r>
      <w:r w:rsidRPr="00457470">
        <w:rPr>
          <w:rFonts w:ascii="Arial" w:hAnsi="Arial" w:cs="Arial"/>
        </w:rPr>
        <w:t xml:space="preserve"> National Assembly</w:t>
      </w:r>
      <w:bookmarkEnd w:id="0"/>
    </w:p>
    <w:p w14:paraId="5EBF8EE0" w14:textId="2BDC31C5" w:rsidR="00BB3A5A" w:rsidRPr="00457470" w:rsidRDefault="00BB3A5A" w:rsidP="00BB3A5A">
      <w:pPr>
        <w:rPr>
          <w:rFonts w:ascii="Arial" w:hAnsi="Arial" w:cs="Arial"/>
        </w:rPr>
      </w:pPr>
      <w:r w:rsidRPr="00457470">
        <w:rPr>
          <w:rFonts w:ascii="Arial" w:hAnsi="Arial" w:cs="Arial"/>
          <w:highlight w:val="yellow"/>
        </w:rPr>
        <w:t>(Insert Name)</w:t>
      </w:r>
      <w:r w:rsidRPr="00457470">
        <w:rPr>
          <w:rFonts w:ascii="Arial" w:hAnsi="Arial" w:cs="Arial"/>
        </w:rPr>
        <w:t xml:space="preserve"> is </w:t>
      </w:r>
      <w:r w:rsidRPr="00457470">
        <w:rPr>
          <w:rFonts w:ascii="Arial" w:hAnsi="Arial" w:cs="Arial"/>
          <w:highlight w:val="yellow"/>
        </w:rPr>
        <w:t>attending/exhibiting/sponsoring</w:t>
      </w:r>
      <w:r w:rsidRPr="00457470">
        <w:rPr>
          <w:rFonts w:ascii="Arial" w:hAnsi="Arial" w:cs="Arial"/>
        </w:rPr>
        <w:t xml:space="preserve"> the American Orthotic and Prosthetic Association (AOPA)’s 202</w:t>
      </w:r>
      <w:r w:rsidR="00523558" w:rsidRPr="00457470">
        <w:rPr>
          <w:rFonts w:ascii="Arial" w:hAnsi="Arial" w:cs="Arial"/>
        </w:rPr>
        <w:t>1</w:t>
      </w:r>
      <w:r w:rsidRPr="00457470">
        <w:rPr>
          <w:rFonts w:ascii="Arial" w:hAnsi="Arial" w:cs="Arial"/>
        </w:rPr>
        <w:t xml:space="preserve"> National Assembly and we’d love to see you </w:t>
      </w:r>
      <w:r w:rsidR="00523558" w:rsidRPr="00457470">
        <w:rPr>
          <w:rFonts w:ascii="Arial" w:hAnsi="Arial" w:cs="Arial"/>
        </w:rPr>
        <w:t>in Boston</w:t>
      </w:r>
      <w:r w:rsidRPr="00457470">
        <w:rPr>
          <w:rFonts w:ascii="Arial" w:hAnsi="Arial" w:cs="Arial"/>
        </w:rPr>
        <w:t>, September 9-1</w:t>
      </w:r>
      <w:r w:rsidR="00523558" w:rsidRPr="00457470">
        <w:rPr>
          <w:rFonts w:ascii="Arial" w:hAnsi="Arial" w:cs="Arial"/>
        </w:rPr>
        <w:t>1</w:t>
      </w:r>
      <w:r w:rsidRPr="00457470">
        <w:rPr>
          <w:rFonts w:ascii="Arial" w:hAnsi="Arial" w:cs="Arial"/>
        </w:rPr>
        <w:t xml:space="preserve">. </w:t>
      </w:r>
      <w:r w:rsidR="003A0123" w:rsidRPr="003A0123">
        <w:rPr>
          <w:rFonts w:ascii="Arial" w:hAnsi="Arial" w:cs="Arial"/>
        </w:rPr>
        <w:t xml:space="preserve">As the first in-person gathering for the </w:t>
      </w:r>
      <w:r w:rsidR="003A0123">
        <w:rPr>
          <w:rFonts w:ascii="Arial" w:hAnsi="Arial" w:cs="Arial"/>
        </w:rPr>
        <w:t xml:space="preserve">O&amp;P </w:t>
      </w:r>
      <w:r w:rsidR="003A0123" w:rsidRPr="003A0123">
        <w:rPr>
          <w:rFonts w:ascii="Arial" w:hAnsi="Arial" w:cs="Arial"/>
        </w:rPr>
        <w:t xml:space="preserve">profession in well over a year, the 2021 National Assembly is truly a reunion. </w:t>
      </w:r>
    </w:p>
    <w:p w14:paraId="75D91AD6" w14:textId="22AEB8CB" w:rsidR="00BB3A5A" w:rsidRPr="00457470" w:rsidRDefault="00BB3A5A" w:rsidP="00BB3A5A">
      <w:pPr>
        <w:rPr>
          <w:rFonts w:ascii="Arial" w:hAnsi="Arial" w:cs="Arial"/>
        </w:rPr>
      </w:pPr>
      <w:r w:rsidRPr="00457470">
        <w:rPr>
          <w:rFonts w:ascii="Arial" w:hAnsi="Arial" w:cs="Arial"/>
        </w:rPr>
        <w:t xml:space="preserve">You’ll find us and our </w:t>
      </w:r>
      <w:r w:rsidRPr="00457470">
        <w:rPr>
          <w:rFonts w:ascii="Arial" w:hAnsi="Arial" w:cs="Arial"/>
          <w:highlight w:val="yellow"/>
        </w:rPr>
        <w:t>(insert product/service)</w:t>
      </w:r>
      <w:r w:rsidR="00523558" w:rsidRPr="00457470">
        <w:rPr>
          <w:rFonts w:ascii="Arial" w:hAnsi="Arial" w:cs="Arial"/>
        </w:rPr>
        <w:t xml:space="preserve"> at Booth </w:t>
      </w:r>
      <w:r w:rsidR="00523558" w:rsidRPr="00457470">
        <w:rPr>
          <w:rFonts w:ascii="Arial" w:hAnsi="Arial" w:cs="Arial"/>
          <w:highlight w:val="yellow"/>
        </w:rPr>
        <w:t>(insert #)</w:t>
      </w:r>
      <w:r w:rsidRPr="00457470">
        <w:rPr>
          <w:rFonts w:ascii="Arial" w:hAnsi="Arial" w:cs="Arial"/>
        </w:rPr>
        <w:t xml:space="preserve"> in the Exhibit Hall. We will also have </w:t>
      </w:r>
      <w:r w:rsidRPr="00457470">
        <w:rPr>
          <w:rFonts w:ascii="Arial" w:hAnsi="Arial" w:cs="Arial"/>
          <w:highlight w:val="yellow"/>
        </w:rPr>
        <w:t>(Insert any additional information you want)</w:t>
      </w:r>
      <w:r w:rsidR="00C44B42">
        <w:rPr>
          <w:rFonts w:ascii="Arial" w:hAnsi="Arial" w:cs="Arial"/>
        </w:rPr>
        <w:t>.</w:t>
      </w:r>
    </w:p>
    <w:p w14:paraId="24E7806D" w14:textId="571EE49A" w:rsidR="00BB3A5A" w:rsidRPr="00457470" w:rsidRDefault="00BB3A5A" w:rsidP="00BB3A5A">
      <w:pPr>
        <w:spacing w:after="0" w:line="240" w:lineRule="auto"/>
        <w:rPr>
          <w:rFonts w:ascii="Arial" w:hAnsi="Arial" w:cs="Arial"/>
        </w:rPr>
      </w:pPr>
      <w:r w:rsidRPr="00457470">
        <w:rPr>
          <w:rFonts w:ascii="Arial" w:hAnsi="Arial" w:cs="Arial"/>
        </w:rPr>
        <w:t>In case you need even more reasons to register:</w:t>
      </w:r>
    </w:p>
    <w:p w14:paraId="386F9AF1" w14:textId="12278A1B" w:rsidR="005E498A" w:rsidRPr="005E498A" w:rsidRDefault="002D621A" w:rsidP="005E498A">
      <w:pPr>
        <w:numPr>
          <w:ilvl w:val="0"/>
          <w:numId w:val="3"/>
        </w:numPr>
        <w:spacing w:after="0" w:line="240" w:lineRule="auto"/>
        <w:rPr>
          <w:rFonts w:ascii="Arial" w:hAnsi="Arial" w:cs="Arial"/>
        </w:rPr>
      </w:pPr>
      <w:r>
        <w:rPr>
          <w:rFonts w:ascii="Arial" w:hAnsi="Arial" w:cs="Arial"/>
        </w:rPr>
        <w:t>Hear from t</w:t>
      </w:r>
      <w:r w:rsidR="005E498A" w:rsidRPr="005E498A">
        <w:rPr>
          <w:rFonts w:ascii="Arial" w:hAnsi="Arial" w:cs="Arial"/>
        </w:rPr>
        <w:t>he best of the best in education as we celebrate the 25</w:t>
      </w:r>
      <w:r w:rsidR="005E498A" w:rsidRPr="005E498A">
        <w:rPr>
          <w:rFonts w:ascii="Arial" w:hAnsi="Arial" w:cs="Arial"/>
          <w:vertAlign w:val="superscript"/>
        </w:rPr>
        <w:t>th</w:t>
      </w:r>
      <w:r w:rsidR="005E498A" w:rsidRPr="005E498A">
        <w:rPr>
          <w:rFonts w:ascii="Arial" w:hAnsi="Arial" w:cs="Arial"/>
        </w:rPr>
        <w:t xml:space="preserve"> Anniversary of the Thranhardt Award </w:t>
      </w:r>
    </w:p>
    <w:p w14:paraId="2C97E100" w14:textId="5A804AC8" w:rsidR="005E498A" w:rsidRPr="005E498A" w:rsidRDefault="002D621A" w:rsidP="005E498A">
      <w:pPr>
        <w:numPr>
          <w:ilvl w:val="0"/>
          <w:numId w:val="3"/>
        </w:numPr>
        <w:spacing w:after="0" w:line="240" w:lineRule="auto"/>
        <w:rPr>
          <w:rFonts w:ascii="Arial" w:hAnsi="Arial" w:cs="Arial"/>
        </w:rPr>
      </w:pPr>
      <w:r>
        <w:rPr>
          <w:rFonts w:ascii="Arial" w:hAnsi="Arial" w:cs="Arial"/>
        </w:rPr>
        <w:t>Earn</w:t>
      </w:r>
      <w:r w:rsidR="005E498A" w:rsidRPr="005E498A">
        <w:rPr>
          <w:rFonts w:ascii="Arial" w:hAnsi="Arial" w:cs="Arial"/>
        </w:rPr>
        <w:t xml:space="preserve"> over 100 CE Credits</w:t>
      </w:r>
    </w:p>
    <w:p w14:paraId="599F817C" w14:textId="3266B471" w:rsidR="005E498A" w:rsidRPr="005E498A" w:rsidRDefault="005E498A" w:rsidP="005E498A">
      <w:pPr>
        <w:numPr>
          <w:ilvl w:val="0"/>
          <w:numId w:val="3"/>
        </w:numPr>
        <w:spacing w:after="0" w:line="240" w:lineRule="auto"/>
        <w:rPr>
          <w:rFonts w:ascii="Arial" w:hAnsi="Arial" w:cs="Arial"/>
        </w:rPr>
      </w:pPr>
      <w:r w:rsidRPr="005E498A">
        <w:rPr>
          <w:rFonts w:ascii="Arial" w:hAnsi="Arial" w:cs="Arial"/>
        </w:rPr>
        <w:t>Learn from top researchers, practitioners, and business experts</w:t>
      </w:r>
    </w:p>
    <w:p w14:paraId="57374CA2" w14:textId="1B31B47E" w:rsidR="005E498A" w:rsidRPr="005E498A" w:rsidRDefault="002D621A" w:rsidP="005E498A">
      <w:pPr>
        <w:numPr>
          <w:ilvl w:val="0"/>
          <w:numId w:val="3"/>
        </w:numPr>
        <w:spacing w:after="0" w:line="240" w:lineRule="auto"/>
        <w:rPr>
          <w:rFonts w:ascii="Arial" w:hAnsi="Arial" w:cs="Arial"/>
        </w:rPr>
      </w:pPr>
      <w:r>
        <w:rPr>
          <w:rFonts w:ascii="Arial" w:hAnsi="Arial" w:cs="Arial"/>
        </w:rPr>
        <w:t>See s</w:t>
      </w:r>
      <w:r w:rsidR="005E498A" w:rsidRPr="005E498A">
        <w:rPr>
          <w:rFonts w:ascii="Arial" w:hAnsi="Arial" w:cs="Arial"/>
        </w:rPr>
        <w:t>pecial guest speakers including representatives from Medicare, the VA, and the DOD</w:t>
      </w:r>
    </w:p>
    <w:p w14:paraId="7F83D3D7" w14:textId="14575DA9" w:rsidR="005E498A" w:rsidRPr="005E498A" w:rsidRDefault="002D621A" w:rsidP="005E498A">
      <w:pPr>
        <w:numPr>
          <w:ilvl w:val="0"/>
          <w:numId w:val="3"/>
        </w:numPr>
        <w:spacing w:after="0" w:line="240" w:lineRule="auto"/>
        <w:rPr>
          <w:rFonts w:ascii="Arial" w:hAnsi="Arial" w:cs="Arial"/>
        </w:rPr>
      </w:pPr>
      <w:r>
        <w:rPr>
          <w:rFonts w:ascii="Arial" w:hAnsi="Arial" w:cs="Arial"/>
        </w:rPr>
        <w:t>Get h</w:t>
      </w:r>
      <w:r w:rsidR="005E498A" w:rsidRPr="005E498A">
        <w:rPr>
          <w:rFonts w:ascii="Arial" w:hAnsi="Arial" w:cs="Arial"/>
        </w:rPr>
        <w:t>ighlights from AOPA Funded Research</w:t>
      </w:r>
    </w:p>
    <w:p w14:paraId="0E9F3124" w14:textId="7E7DFA43" w:rsidR="005E498A" w:rsidRPr="005E498A" w:rsidRDefault="00BC6132" w:rsidP="005E498A">
      <w:pPr>
        <w:numPr>
          <w:ilvl w:val="0"/>
          <w:numId w:val="3"/>
        </w:numPr>
        <w:spacing w:after="0" w:line="240" w:lineRule="auto"/>
        <w:rPr>
          <w:rFonts w:ascii="Arial" w:hAnsi="Arial" w:cs="Arial"/>
        </w:rPr>
      </w:pPr>
      <w:r>
        <w:rPr>
          <w:rFonts w:ascii="Arial" w:hAnsi="Arial" w:cs="Arial"/>
        </w:rPr>
        <w:t>C</w:t>
      </w:r>
      <w:r w:rsidR="005E498A" w:rsidRPr="005E498A">
        <w:rPr>
          <w:rFonts w:ascii="Arial" w:hAnsi="Arial" w:cs="Arial"/>
        </w:rPr>
        <w:t>atch up with old friends and colleagues while meeting new ones.</w:t>
      </w:r>
    </w:p>
    <w:p w14:paraId="0C2CE1A9" w14:textId="44FDB30E" w:rsidR="005E498A" w:rsidRDefault="00BC6132" w:rsidP="005E498A">
      <w:pPr>
        <w:numPr>
          <w:ilvl w:val="0"/>
          <w:numId w:val="3"/>
        </w:numPr>
        <w:spacing w:after="0" w:line="240" w:lineRule="auto"/>
        <w:rPr>
          <w:rFonts w:ascii="Arial" w:hAnsi="Arial" w:cs="Arial"/>
        </w:rPr>
      </w:pPr>
      <w:r>
        <w:rPr>
          <w:rFonts w:ascii="Arial" w:hAnsi="Arial" w:cs="Arial"/>
        </w:rPr>
        <w:t>Attend s</w:t>
      </w:r>
      <w:r w:rsidR="005E498A" w:rsidRPr="005E498A">
        <w:rPr>
          <w:rFonts w:ascii="Arial" w:hAnsi="Arial" w:cs="Arial"/>
        </w:rPr>
        <w:t>pecial events such as the Welcome Reunion, Women in O&amp;P event, and the PAC Reception</w:t>
      </w:r>
    </w:p>
    <w:p w14:paraId="53CB0384" w14:textId="501306BF" w:rsidR="00BC6132" w:rsidRDefault="00BC6132" w:rsidP="00BC6132">
      <w:pPr>
        <w:spacing w:after="0" w:line="240" w:lineRule="auto"/>
        <w:rPr>
          <w:rFonts w:ascii="Arial" w:hAnsi="Arial" w:cs="Arial"/>
        </w:rPr>
      </w:pPr>
    </w:p>
    <w:p w14:paraId="04F6A462" w14:textId="06FD6656" w:rsidR="00BC6132" w:rsidRPr="005E498A" w:rsidRDefault="00BC6132" w:rsidP="00BC6132">
      <w:pPr>
        <w:spacing w:after="0" w:line="240" w:lineRule="auto"/>
        <w:rPr>
          <w:rFonts w:ascii="Arial" w:hAnsi="Arial" w:cs="Arial"/>
        </w:rPr>
      </w:pPr>
      <w:r>
        <w:rPr>
          <w:rFonts w:ascii="Arial" w:hAnsi="Arial" w:cs="Arial"/>
        </w:rPr>
        <w:t xml:space="preserve">For more information on what the 2021 National Assembly has to offer, review the </w:t>
      </w:r>
      <w:hyperlink r:id="rId6" w:history="1">
        <w:r w:rsidRPr="004C48BD">
          <w:rPr>
            <w:rStyle w:val="Hyperlink"/>
            <w:rFonts w:ascii="Arial" w:hAnsi="Arial" w:cs="Arial"/>
          </w:rPr>
          <w:t>Preliminary Program</w:t>
        </w:r>
      </w:hyperlink>
      <w:r>
        <w:rPr>
          <w:rFonts w:ascii="Arial" w:hAnsi="Arial" w:cs="Arial"/>
        </w:rPr>
        <w:t xml:space="preserve">. </w:t>
      </w:r>
    </w:p>
    <w:p w14:paraId="2F0CBF1F" w14:textId="77777777" w:rsidR="00BB3A5A" w:rsidRPr="00457470" w:rsidRDefault="00BB3A5A" w:rsidP="00BB3A5A">
      <w:pPr>
        <w:spacing w:after="0" w:line="240" w:lineRule="auto"/>
        <w:rPr>
          <w:rFonts w:ascii="Arial" w:hAnsi="Arial" w:cs="Arial"/>
        </w:rPr>
      </w:pPr>
    </w:p>
    <w:p w14:paraId="170CE780" w14:textId="483997B7" w:rsidR="00BB3A5A" w:rsidRPr="00457470" w:rsidRDefault="00BB3A5A" w:rsidP="00BB3A5A">
      <w:pPr>
        <w:rPr>
          <w:rFonts w:ascii="Arial" w:hAnsi="Arial" w:cs="Arial"/>
          <w:b/>
          <w:bCs/>
        </w:rPr>
      </w:pPr>
      <w:r w:rsidRPr="00457470">
        <w:rPr>
          <w:rFonts w:ascii="Arial" w:hAnsi="Arial" w:cs="Arial"/>
          <w:b/>
          <w:bCs/>
        </w:rPr>
        <w:t xml:space="preserve">What are you waiting for? </w:t>
      </w:r>
      <w:hyperlink r:id="rId7" w:history="1">
        <w:r w:rsidRPr="00457470">
          <w:rPr>
            <w:rStyle w:val="Hyperlink"/>
            <w:rFonts w:ascii="Arial" w:hAnsi="Arial" w:cs="Arial"/>
            <w:b/>
            <w:bCs/>
          </w:rPr>
          <w:t>Register for the 202</w:t>
        </w:r>
        <w:r w:rsidR="00BC6132">
          <w:rPr>
            <w:rStyle w:val="Hyperlink"/>
            <w:rFonts w:ascii="Arial" w:hAnsi="Arial" w:cs="Arial"/>
            <w:b/>
            <w:bCs/>
          </w:rPr>
          <w:t>1</w:t>
        </w:r>
        <w:r w:rsidRPr="00457470">
          <w:rPr>
            <w:rStyle w:val="Hyperlink"/>
            <w:rFonts w:ascii="Arial" w:hAnsi="Arial" w:cs="Arial"/>
            <w:b/>
            <w:bCs/>
          </w:rPr>
          <w:t xml:space="preserve"> Virtual National Assembly today</w:t>
        </w:r>
      </w:hyperlink>
      <w:r w:rsidRPr="00457470">
        <w:rPr>
          <w:rFonts w:ascii="Arial" w:hAnsi="Arial" w:cs="Arial"/>
          <w:b/>
          <w:bCs/>
        </w:rPr>
        <w:t>. We’ll see you there!</w:t>
      </w:r>
    </w:p>
    <w:p w14:paraId="6519C7CE" w14:textId="77777777" w:rsidR="00BB3A5A" w:rsidRPr="00457470" w:rsidRDefault="00BB3A5A" w:rsidP="00BB3A5A">
      <w:pPr>
        <w:rPr>
          <w:rFonts w:ascii="Arial" w:hAnsi="Arial" w:cs="Arial"/>
          <w:b/>
          <w:bCs/>
          <w:u w:val="single"/>
        </w:rPr>
      </w:pPr>
      <w:r w:rsidRPr="00457470">
        <w:rPr>
          <w:rFonts w:ascii="Arial" w:hAnsi="Arial" w:cs="Arial"/>
          <w:b/>
          <w:bCs/>
          <w:u w:val="single"/>
        </w:rPr>
        <w:t>Social Media Posts:</w:t>
      </w:r>
    </w:p>
    <w:p w14:paraId="29130D6B" w14:textId="77777777" w:rsidR="00BB3A5A" w:rsidRPr="00457470" w:rsidRDefault="00BB3A5A" w:rsidP="00BB3A5A">
      <w:pPr>
        <w:rPr>
          <w:rFonts w:ascii="Arial" w:hAnsi="Arial" w:cs="Arial"/>
        </w:rPr>
      </w:pPr>
      <w:r w:rsidRPr="00457470">
        <w:rPr>
          <w:rFonts w:ascii="Arial" w:hAnsi="Arial" w:cs="Arial"/>
        </w:rPr>
        <w:t>Twitter:</w:t>
      </w:r>
    </w:p>
    <w:p w14:paraId="5AF684B5" w14:textId="1DC48F07" w:rsidR="00BB3A5A" w:rsidRPr="00457470" w:rsidRDefault="00BB3A5A" w:rsidP="00BB3A5A">
      <w:pPr>
        <w:pStyle w:val="ListParagraph"/>
        <w:numPr>
          <w:ilvl w:val="0"/>
          <w:numId w:val="2"/>
        </w:numPr>
        <w:rPr>
          <w:rFonts w:ascii="Arial" w:hAnsi="Arial" w:cs="Arial"/>
        </w:rPr>
      </w:pPr>
      <w:r w:rsidRPr="00457470">
        <w:rPr>
          <w:rFonts w:ascii="Arial" w:hAnsi="Arial" w:cs="Arial"/>
        </w:rPr>
        <w:t xml:space="preserve">Join </w:t>
      </w:r>
      <w:r w:rsidRPr="00457470">
        <w:rPr>
          <w:rFonts w:ascii="Arial" w:hAnsi="Arial" w:cs="Arial"/>
          <w:highlight w:val="yellow"/>
        </w:rPr>
        <w:t>(Insert Name)</w:t>
      </w:r>
      <w:r w:rsidRPr="00457470">
        <w:rPr>
          <w:rFonts w:ascii="Arial" w:hAnsi="Arial" w:cs="Arial"/>
        </w:rPr>
        <w:t xml:space="preserve"> @AmericanOandP 202</w:t>
      </w:r>
      <w:r w:rsidR="004C4071" w:rsidRPr="00457470">
        <w:rPr>
          <w:rFonts w:ascii="Arial" w:hAnsi="Arial" w:cs="Arial"/>
        </w:rPr>
        <w:t xml:space="preserve">1 </w:t>
      </w:r>
      <w:r w:rsidRPr="00457470">
        <w:rPr>
          <w:rFonts w:ascii="Arial" w:hAnsi="Arial" w:cs="Arial"/>
        </w:rPr>
        <w:t>National Assembly, September 9-1</w:t>
      </w:r>
      <w:r w:rsidR="004C4071" w:rsidRPr="00457470">
        <w:rPr>
          <w:rFonts w:ascii="Arial" w:hAnsi="Arial" w:cs="Arial"/>
        </w:rPr>
        <w:t>1 in Boston</w:t>
      </w:r>
      <w:r w:rsidRPr="00457470">
        <w:rPr>
          <w:rFonts w:ascii="Arial" w:hAnsi="Arial" w:cs="Arial"/>
        </w:rPr>
        <w:t xml:space="preserve">. Learn more and register </w:t>
      </w:r>
      <w:hyperlink r:id="rId8" w:history="1">
        <w:r w:rsidRPr="00457470">
          <w:rPr>
            <w:rStyle w:val="Hyperlink"/>
            <w:rFonts w:ascii="Arial" w:hAnsi="Arial" w:cs="Arial"/>
          </w:rPr>
          <w:t>www.AOPAassembly.org</w:t>
        </w:r>
      </w:hyperlink>
      <w:r w:rsidRPr="00457470">
        <w:rPr>
          <w:rFonts w:ascii="Arial" w:hAnsi="Arial" w:cs="Arial"/>
        </w:rPr>
        <w:t xml:space="preserve"> #AOPA202</w:t>
      </w:r>
      <w:r w:rsidR="004C4071" w:rsidRPr="00457470">
        <w:rPr>
          <w:rFonts w:ascii="Arial" w:hAnsi="Arial" w:cs="Arial"/>
        </w:rPr>
        <w:t>1</w:t>
      </w:r>
    </w:p>
    <w:p w14:paraId="3E4DEE7E" w14:textId="01D72F40" w:rsidR="00BB3A5A" w:rsidRPr="00457470" w:rsidRDefault="00BB3A5A" w:rsidP="00BB3A5A">
      <w:pPr>
        <w:pStyle w:val="ListParagraph"/>
        <w:numPr>
          <w:ilvl w:val="0"/>
          <w:numId w:val="2"/>
        </w:numPr>
        <w:rPr>
          <w:rFonts w:ascii="Arial" w:hAnsi="Arial" w:cs="Arial"/>
        </w:rPr>
      </w:pPr>
      <w:r w:rsidRPr="00457470">
        <w:rPr>
          <w:rFonts w:ascii="Arial" w:hAnsi="Arial" w:cs="Arial"/>
        </w:rPr>
        <w:t>We’re exhibiting @AmericanOandP 202</w:t>
      </w:r>
      <w:r w:rsidR="00933D03" w:rsidRPr="00457470">
        <w:rPr>
          <w:rFonts w:ascii="Arial" w:hAnsi="Arial" w:cs="Arial"/>
        </w:rPr>
        <w:t>1</w:t>
      </w:r>
      <w:r w:rsidRPr="00457470">
        <w:rPr>
          <w:rFonts w:ascii="Arial" w:hAnsi="Arial" w:cs="Arial"/>
        </w:rPr>
        <w:t xml:space="preserve"> National Assembly, September 9-1</w:t>
      </w:r>
      <w:r w:rsidR="00626E2C" w:rsidRPr="00457470">
        <w:rPr>
          <w:rFonts w:ascii="Arial" w:hAnsi="Arial" w:cs="Arial"/>
        </w:rPr>
        <w:t>1</w:t>
      </w:r>
      <w:r w:rsidR="004C48BD">
        <w:rPr>
          <w:rFonts w:ascii="Arial" w:hAnsi="Arial" w:cs="Arial"/>
        </w:rPr>
        <w:t xml:space="preserve"> in Boston</w:t>
      </w:r>
      <w:r w:rsidRPr="00457470">
        <w:rPr>
          <w:rFonts w:ascii="Arial" w:hAnsi="Arial" w:cs="Arial"/>
        </w:rPr>
        <w:t xml:space="preserve">! Learn more about the event </w:t>
      </w:r>
      <w:r w:rsidR="00626E2C" w:rsidRPr="00457470">
        <w:rPr>
          <w:rFonts w:ascii="Arial" w:hAnsi="Arial" w:cs="Arial"/>
        </w:rPr>
        <w:t xml:space="preserve">and register </w:t>
      </w:r>
      <w:r w:rsidRPr="00457470">
        <w:rPr>
          <w:rFonts w:ascii="Arial" w:hAnsi="Arial" w:cs="Arial"/>
        </w:rPr>
        <w:t xml:space="preserve">at </w:t>
      </w:r>
      <w:hyperlink r:id="rId9" w:history="1">
        <w:r w:rsidRPr="00457470">
          <w:rPr>
            <w:rStyle w:val="Hyperlink"/>
            <w:rFonts w:ascii="Arial" w:hAnsi="Arial" w:cs="Arial"/>
          </w:rPr>
          <w:t>www.AOPAassembly.org</w:t>
        </w:r>
      </w:hyperlink>
      <w:r w:rsidRPr="00457470">
        <w:rPr>
          <w:rFonts w:ascii="Arial" w:hAnsi="Arial" w:cs="Arial"/>
        </w:rPr>
        <w:t xml:space="preserve"> #AOPA202</w:t>
      </w:r>
      <w:r w:rsidR="00933D03" w:rsidRPr="00457470">
        <w:rPr>
          <w:rFonts w:ascii="Arial" w:hAnsi="Arial" w:cs="Arial"/>
        </w:rPr>
        <w:t>1</w:t>
      </w:r>
    </w:p>
    <w:p w14:paraId="4EC33057" w14:textId="471EBB5E" w:rsidR="00BB3A5A" w:rsidRPr="00457470" w:rsidRDefault="00BB3A5A" w:rsidP="00BB3A5A">
      <w:pPr>
        <w:pStyle w:val="ListParagraph"/>
        <w:numPr>
          <w:ilvl w:val="0"/>
          <w:numId w:val="2"/>
        </w:numPr>
        <w:rPr>
          <w:rFonts w:ascii="Arial" w:hAnsi="Arial" w:cs="Arial"/>
        </w:rPr>
      </w:pPr>
      <w:r w:rsidRPr="00457470">
        <w:rPr>
          <w:rFonts w:ascii="Arial" w:hAnsi="Arial" w:cs="Arial"/>
        </w:rPr>
        <w:t xml:space="preserve">Hope to see you </w:t>
      </w:r>
      <w:r w:rsidR="004C48BD">
        <w:rPr>
          <w:rFonts w:ascii="Arial" w:hAnsi="Arial" w:cs="Arial"/>
        </w:rPr>
        <w:t xml:space="preserve">in Boston </w:t>
      </w:r>
      <w:r w:rsidRPr="00457470">
        <w:rPr>
          <w:rFonts w:ascii="Arial" w:hAnsi="Arial" w:cs="Arial"/>
        </w:rPr>
        <w:t>September 9-1</w:t>
      </w:r>
      <w:r w:rsidR="00933D03" w:rsidRPr="00457470">
        <w:rPr>
          <w:rFonts w:ascii="Arial" w:hAnsi="Arial" w:cs="Arial"/>
        </w:rPr>
        <w:t>1</w:t>
      </w:r>
      <w:r w:rsidRPr="00457470">
        <w:rPr>
          <w:rFonts w:ascii="Arial" w:hAnsi="Arial" w:cs="Arial"/>
        </w:rPr>
        <w:t xml:space="preserve"> @AmericanOandP 202</w:t>
      </w:r>
      <w:r w:rsidR="00933D03" w:rsidRPr="00457470">
        <w:rPr>
          <w:rFonts w:ascii="Arial" w:hAnsi="Arial" w:cs="Arial"/>
        </w:rPr>
        <w:t>1</w:t>
      </w:r>
      <w:r w:rsidRPr="00457470">
        <w:rPr>
          <w:rFonts w:ascii="Arial" w:hAnsi="Arial" w:cs="Arial"/>
        </w:rPr>
        <w:t xml:space="preserve"> National Assembly. Register today </w:t>
      </w:r>
      <w:hyperlink r:id="rId10" w:history="1">
        <w:r w:rsidRPr="00457470">
          <w:rPr>
            <w:rStyle w:val="Hyperlink"/>
            <w:rFonts w:ascii="Arial" w:hAnsi="Arial" w:cs="Arial"/>
          </w:rPr>
          <w:t>www.AOPAassembly.org</w:t>
        </w:r>
      </w:hyperlink>
      <w:r w:rsidRPr="00457470">
        <w:rPr>
          <w:rFonts w:ascii="Arial" w:hAnsi="Arial" w:cs="Arial"/>
        </w:rPr>
        <w:t xml:space="preserve"> #AOPA202</w:t>
      </w:r>
      <w:r w:rsidR="00933D03" w:rsidRPr="00457470">
        <w:rPr>
          <w:rFonts w:ascii="Arial" w:hAnsi="Arial" w:cs="Arial"/>
        </w:rPr>
        <w:t>1</w:t>
      </w:r>
    </w:p>
    <w:p w14:paraId="312247E8" w14:textId="77777777" w:rsidR="00BB3A5A" w:rsidRPr="00457470" w:rsidRDefault="00BB3A5A" w:rsidP="00BB3A5A">
      <w:pPr>
        <w:rPr>
          <w:rFonts w:ascii="Arial" w:hAnsi="Arial" w:cs="Arial"/>
        </w:rPr>
      </w:pPr>
      <w:r w:rsidRPr="00457470">
        <w:rPr>
          <w:rFonts w:ascii="Arial" w:hAnsi="Arial" w:cs="Arial"/>
        </w:rPr>
        <w:t>LinkedIn/Facebook:</w:t>
      </w:r>
    </w:p>
    <w:p w14:paraId="0B2D6201" w14:textId="675E6617" w:rsidR="00BB3A5A" w:rsidRPr="00457470" w:rsidRDefault="00BB3A5A" w:rsidP="00BB3A5A">
      <w:pPr>
        <w:pStyle w:val="ListParagraph"/>
        <w:numPr>
          <w:ilvl w:val="0"/>
          <w:numId w:val="2"/>
        </w:numPr>
        <w:rPr>
          <w:rFonts w:ascii="Arial" w:hAnsi="Arial" w:cs="Arial"/>
        </w:rPr>
      </w:pPr>
      <w:r w:rsidRPr="00457470">
        <w:rPr>
          <w:rFonts w:ascii="Arial" w:hAnsi="Arial" w:cs="Arial"/>
        </w:rPr>
        <w:t xml:space="preserve">Join </w:t>
      </w:r>
      <w:r w:rsidRPr="00457470">
        <w:rPr>
          <w:rFonts w:ascii="Arial" w:hAnsi="Arial" w:cs="Arial"/>
          <w:highlight w:val="yellow"/>
        </w:rPr>
        <w:t>(Insert Name)</w:t>
      </w:r>
      <w:r w:rsidRPr="00457470">
        <w:rPr>
          <w:rFonts w:ascii="Arial" w:hAnsi="Arial" w:cs="Arial"/>
        </w:rPr>
        <w:t xml:space="preserve"> at AOPA’s 202</w:t>
      </w:r>
      <w:r w:rsidR="00933D03" w:rsidRPr="00457470">
        <w:rPr>
          <w:rFonts w:ascii="Arial" w:hAnsi="Arial" w:cs="Arial"/>
        </w:rPr>
        <w:t>1</w:t>
      </w:r>
      <w:r w:rsidRPr="00457470">
        <w:rPr>
          <w:rFonts w:ascii="Arial" w:hAnsi="Arial" w:cs="Arial"/>
        </w:rPr>
        <w:t xml:space="preserve"> National Assembly, September 9-1</w:t>
      </w:r>
      <w:r w:rsidR="00933D03" w:rsidRPr="00457470">
        <w:rPr>
          <w:rFonts w:ascii="Arial" w:hAnsi="Arial" w:cs="Arial"/>
        </w:rPr>
        <w:t>1 in Boston</w:t>
      </w:r>
      <w:r w:rsidRPr="00457470">
        <w:rPr>
          <w:rFonts w:ascii="Arial" w:hAnsi="Arial" w:cs="Arial"/>
        </w:rPr>
        <w:t xml:space="preserve">. You don’t want to miss: the best in business education and advanced clinical programming; networking with the most influential people in the profession; access to the latest </w:t>
      </w:r>
      <w:r w:rsidRPr="00457470">
        <w:rPr>
          <w:rFonts w:ascii="Arial" w:hAnsi="Arial" w:cs="Arial"/>
        </w:rPr>
        <w:lastRenderedPageBreak/>
        <w:t xml:space="preserve">technologies in the exhibit hall; the opportunity to earn more than 100 CE credits; and the ability to win prizes Learn more and register </w:t>
      </w:r>
      <w:hyperlink r:id="rId11" w:history="1">
        <w:r w:rsidRPr="00457470">
          <w:rPr>
            <w:rStyle w:val="Hyperlink"/>
            <w:rFonts w:ascii="Arial" w:hAnsi="Arial" w:cs="Arial"/>
          </w:rPr>
          <w:t>www.AOPAassembly.org</w:t>
        </w:r>
      </w:hyperlink>
      <w:r w:rsidRPr="00457470">
        <w:rPr>
          <w:rFonts w:ascii="Arial" w:hAnsi="Arial" w:cs="Arial"/>
        </w:rPr>
        <w:t xml:space="preserve"> #AOPA202</w:t>
      </w:r>
      <w:r w:rsidR="00EA7134" w:rsidRPr="00457470">
        <w:rPr>
          <w:rFonts w:ascii="Arial" w:hAnsi="Arial" w:cs="Arial"/>
        </w:rPr>
        <w:t>1</w:t>
      </w:r>
      <w:r w:rsidRPr="00457470">
        <w:rPr>
          <w:rFonts w:ascii="Arial" w:hAnsi="Arial" w:cs="Arial"/>
        </w:rPr>
        <w:t xml:space="preserve"> @AmericanOandP</w:t>
      </w:r>
    </w:p>
    <w:p w14:paraId="67158838" w14:textId="08FF47CF" w:rsidR="00BB3A5A" w:rsidRPr="00457470" w:rsidRDefault="00BB3A5A" w:rsidP="00BB3A5A">
      <w:pPr>
        <w:pStyle w:val="ListParagraph"/>
        <w:numPr>
          <w:ilvl w:val="0"/>
          <w:numId w:val="2"/>
        </w:numPr>
        <w:rPr>
          <w:rFonts w:ascii="Arial" w:hAnsi="Arial" w:cs="Arial"/>
        </w:rPr>
      </w:pPr>
      <w:r w:rsidRPr="00457470">
        <w:rPr>
          <w:rFonts w:ascii="Arial" w:hAnsi="Arial" w:cs="Arial"/>
        </w:rPr>
        <w:t>We’re exhibiting at AOPA’s 202</w:t>
      </w:r>
      <w:r w:rsidR="00EA7134" w:rsidRPr="00457470">
        <w:rPr>
          <w:rFonts w:ascii="Arial" w:hAnsi="Arial" w:cs="Arial"/>
        </w:rPr>
        <w:t>1</w:t>
      </w:r>
      <w:r w:rsidRPr="00457470">
        <w:rPr>
          <w:rFonts w:ascii="Arial" w:hAnsi="Arial" w:cs="Arial"/>
        </w:rPr>
        <w:t xml:space="preserve"> National Assembly, September 9-1</w:t>
      </w:r>
      <w:r w:rsidR="00EA7134" w:rsidRPr="00457470">
        <w:rPr>
          <w:rFonts w:ascii="Arial" w:hAnsi="Arial" w:cs="Arial"/>
        </w:rPr>
        <w:t>1 in Boston</w:t>
      </w:r>
      <w:r w:rsidRPr="00457470">
        <w:rPr>
          <w:rFonts w:ascii="Arial" w:hAnsi="Arial" w:cs="Arial"/>
        </w:rPr>
        <w:t xml:space="preserve"> and hope to see you there! Learn more about the event at </w:t>
      </w:r>
      <w:bookmarkStart w:id="1" w:name="_Hlk47594222"/>
      <w:r w:rsidRPr="00457470">
        <w:rPr>
          <w:rFonts w:ascii="Arial" w:hAnsi="Arial" w:cs="Arial"/>
        </w:rPr>
        <w:fldChar w:fldCharType="begin"/>
      </w:r>
      <w:r w:rsidRPr="00457470">
        <w:rPr>
          <w:rFonts w:ascii="Arial" w:hAnsi="Arial" w:cs="Arial"/>
        </w:rPr>
        <w:instrText xml:space="preserve"> HYPERLINK "http://www.AOPAassembly.org" </w:instrText>
      </w:r>
      <w:r w:rsidRPr="00457470">
        <w:rPr>
          <w:rFonts w:ascii="Arial" w:hAnsi="Arial" w:cs="Arial"/>
        </w:rPr>
        <w:fldChar w:fldCharType="separate"/>
      </w:r>
      <w:r w:rsidRPr="00457470">
        <w:rPr>
          <w:rStyle w:val="Hyperlink"/>
          <w:rFonts w:ascii="Arial" w:hAnsi="Arial" w:cs="Arial"/>
        </w:rPr>
        <w:t>www.AOPAassembly.org</w:t>
      </w:r>
      <w:r w:rsidRPr="00457470">
        <w:rPr>
          <w:rFonts w:ascii="Arial" w:hAnsi="Arial" w:cs="Arial"/>
        </w:rPr>
        <w:fldChar w:fldCharType="end"/>
      </w:r>
      <w:r w:rsidRPr="00457470">
        <w:rPr>
          <w:rFonts w:ascii="Arial" w:hAnsi="Arial" w:cs="Arial"/>
        </w:rPr>
        <w:t xml:space="preserve">  </w:t>
      </w:r>
      <w:bookmarkEnd w:id="1"/>
      <w:r w:rsidRPr="00457470">
        <w:rPr>
          <w:rFonts w:ascii="Arial" w:hAnsi="Arial" w:cs="Arial"/>
        </w:rPr>
        <w:t>#AOPA2020</w:t>
      </w:r>
    </w:p>
    <w:p w14:paraId="4017AD9A" w14:textId="77777777" w:rsidR="00BB3A5A" w:rsidRPr="00457470" w:rsidRDefault="00BB3A5A" w:rsidP="00BB3A5A">
      <w:pPr>
        <w:rPr>
          <w:rFonts w:ascii="Arial" w:hAnsi="Arial" w:cs="Arial"/>
          <w:b/>
          <w:bCs/>
          <w:u w:val="single"/>
        </w:rPr>
      </w:pPr>
      <w:r w:rsidRPr="00457470">
        <w:rPr>
          <w:rFonts w:ascii="Arial" w:hAnsi="Arial" w:cs="Arial"/>
          <w:b/>
          <w:bCs/>
          <w:u w:val="single"/>
        </w:rPr>
        <w:t>Graphics:</w:t>
      </w:r>
    </w:p>
    <w:p w14:paraId="06A20AA2" w14:textId="77777777" w:rsidR="00BB3A5A" w:rsidRDefault="00BB3A5A">
      <w:r>
        <w:rPr>
          <w:noProof/>
        </w:rPr>
        <w:drawing>
          <wp:inline distT="0" distB="0" distL="0" distR="0" wp14:anchorId="5F797E3D" wp14:editId="0FDB7B55">
            <wp:extent cx="2000250" cy="1714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00250" cy="1714500"/>
                    </a:xfrm>
                    <a:prstGeom prst="rect">
                      <a:avLst/>
                    </a:prstGeom>
                  </pic:spPr>
                </pic:pic>
              </a:graphicData>
            </a:graphic>
          </wp:inline>
        </w:drawing>
      </w:r>
    </w:p>
    <w:p w14:paraId="7E6B6438" w14:textId="3FF3D471" w:rsidR="00521C46" w:rsidRDefault="00BB3A5A">
      <w:r>
        <w:rPr>
          <w:noProof/>
        </w:rPr>
        <w:drawing>
          <wp:inline distT="0" distB="0" distL="0" distR="0" wp14:anchorId="0C2806FD" wp14:editId="5C43E617">
            <wp:extent cx="5943600" cy="395097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14:paraId="0829CA6C" w14:textId="46473CC5" w:rsidR="00C35731" w:rsidRDefault="00C35731"/>
    <w:p w14:paraId="35F31980" w14:textId="087F607E" w:rsidR="00C35731" w:rsidRDefault="00C35731">
      <w:r>
        <w:rPr>
          <w:noProof/>
        </w:rPr>
        <w:lastRenderedPageBreak/>
        <w:drawing>
          <wp:inline distT="0" distB="0" distL="0" distR="0" wp14:anchorId="3328856A" wp14:editId="00E460D7">
            <wp:extent cx="3810000" cy="3810000"/>
            <wp:effectExtent l="0" t="0" r="0" b="0"/>
            <wp:docPr id="3" name="Picture 3"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r>
        <w:rPr>
          <w:noProof/>
        </w:rPr>
        <w:drawing>
          <wp:inline distT="0" distB="0" distL="0" distR="0" wp14:anchorId="19A56451" wp14:editId="1323E5C2">
            <wp:extent cx="3810868" cy="38108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810868" cy="3810868"/>
                    </a:xfrm>
                    <a:prstGeom prst="rect">
                      <a:avLst/>
                    </a:prstGeom>
                  </pic:spPr>
                </pic:pic>
              </a:graphicData>
            </a:graphic>
          </wp:inline>
        </w:drawing>
      </w:r>
    </w:p>
    <w:sectPr w:rsidR="00C35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9CE"/>
    <w:multiLevelType w:val="multilevel"/>
    <w:tmpl w:val="B9B6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C7D53"/>
    <w:multiLevelType w:val="hybridMultilevel"/>
    <w:tmpl w:val="35685404"/>
    <w:lvl w:ilvl="0" w:tplc="3E5CE3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93132"/>
    <w:multiLevelType w:val="hybridMultilevel"/>
    <w:tmpl w:val="71EA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5A"/>
    <w:rsid w:val="002D621A"/>
    <w:rsid w:val="003A0123"/>
    <w:rsid w:val="00457470"/>
    <w:rsid w:val="004C4071"/>
    <w:rsid w:val="004C48BD"/>
    <w:rsid w:val="00521C46"/>
    <w:rsid w:val="00523558"/>
    <w:rsid w:val="005E498A"/>
    <w:rsid w:val="00626E2C"/>
    <w:rsid w:val="00933D03"/>
    <w:rsid w:val="00944FBA"/>
    <w:rsid w:val="00BB3A5A"/>
    <w:rsid w:val="00BC6132"/>
    <w:rsid w:val="00C35731"/>
    <w:rsid w:val="00C44B42"/>
    <w:rsid w:val="00C74240"/>
    <w:rsid w:val="00EA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36D8"/>
  <w15:chartTrackingRefBased/>
  <w15:docId w15:val="{EAAE19EA-2361-4A47-9C06-340954C6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A5A"/>
    <w:rPr>
      <w:color w:val="0563C1" w:themeColor="hyperlink"/>
      <w:u w:val="single"/>
    </w:rPr>
  </w:style>
  <w:style w:type="paragraph" w:styleId="ListParagraph">
    <w:name w:val="List Paragraph"/>
    <w:basedOn w:val="Normal"/>
    <w:uiPriority w:val="34"/>
    <w:qFormat/>
    <w:rsid w:val="00BB3A5A"/>
    <w:pPr>
      <w:ind w:left="720"/>
      <w:contextualSpacing/>
    </w:pPr>
  </w:style>
  <w:style w:type="paragraph" w:styleId="BalloonText">
    <w:name w:val="Balloon Text"/>
    <w:basedOn w:val="Normal"/>
    <w:link w:val="BalloonTextChar"/>
    <w:uiPriority w:val="99"/>
    <w:semiHidden/>
    <w:unhideWhenUsed/>
    <w:rsid w:val="00626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2C"/>
    <w:rPr>
      <w:rFonts w:ascii="Segoe UI" w:hAnsi="Segoe UI" w:cs="Segoe UI"/>
      <w:sz w:val="18"/>
      <w:szCs w:val="18"/>
    </w:rPr>
  </w:style>
  <w:style w:type="character" w:styleId="UnresolvedMention">
    <w:name w:val="Unresolved Mention"/>
    <w:basedOn w:val="DefaultParagraphFont"/>
    <w:uiPriority w:val="99"/>
    <w:semiHidden/>
    <w:unhideWhenUsed/>
    <w:rsid w:val="004C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Aassembly.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opanet.org/2021-aopa-national-assembly/registration-2021/"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ssuu.com/americanoandp/docs/ana21_prelim_program_final" TargetMode="External"/><Relationship Id="rId11" Type="http://schemas.openxmlformats.org/officeDocument/2006/relationships/hyperlink" Target="http://www.AOPAassembly.org" TargetMode="External"/><Relationship Id="rId5" Type="http://schemas.openxmlformats.org/officeDocument/2006/relationships/hyperlink" Target="mailto:jburwell@aopanet.org" TargetMode="External"/><Relationship Id="rId15" Type="http://schemas.openxmlformats.org/officeDocument/2006/relationships/image" Target="media/image4.png"/><Relationship Id="rId10" Type="http://schemas.openxmlformats.org/officeDocument/2006/relationships/hyperlink" Target="http://www.AOPAassembly.org" TargetMode="External"/><Relationship Id="rId4" Type="http://schemas.openxmlformats.org/officeDocument/2006/relationships/webSettings" Target="webSettings.xml"/><Relationship Id="rId9" Type="http://schemas.openxmlformats.org/officeDocument/2006/relationships/hyperlink" Target="http://www.AOPAassembly.or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Burwell</dc:creator>
  <cp:keywords/>
  <dc:description/>
  <cp:lastModifiedBy>Joy Burwell</cp:lastModifiedBy>
  <cp:revision>19</cp:revision>
  <dcterms:created xsi:type="dcterms:W3CDTF">2021-07-08T18:40:00Z</dcterms:created>
  <dcterms:modified xsi:type="dcterms:W3CDTF">2021-07-09T17:50:00Z</dcterms:modified>
</cp:coreProperties>
</file>